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E7" w:rsidRDefault="002B1C46">
      <w:pPr>
        <w:pStyle w:val="BodyText"/>
        <w:spacing w:before="80"/>
      </w:pPr>
      <w:bookmarkStart w:id="0" w:name="_Hlk42590299"/>
      <w:r>
        <w:rPr>
          <w:u w:val="single"/>
        </w:rPr>
        <w:t>Local Jurisdictions</w:t>
      </w:r>
      <w:r w:rsidR="00966788">
        <w:rPr>
          <w:u w:val="single"/>
        </w:rPr>
        <w:t xml:space="preserve"> </w:t>
      </w:r>
      <w:r w:rsidR="00966788" w:rsidRPr="00966788">
        <w:t>(New Tab)</w:t>
      </w:r>
    </w:p>
    <w:p w:rsidR="00DC2CE7" w:rsidRDefault="00DC2CE7">
      <w:pPr>
        <w:pStyle w:val="BodyText"/>
        <w:spacing w:before="10"/>
        <w:ind w:left="0"/>
        <w:rPr>
          <w:sz w:val="23"/>
        </w:rPr>
      </w:pPr>
    </w:p>
    <w:p w:rsidR="00E139D5" w:rsidRDefault="002B1C46">
      <w:pPr>
        <w:pStyle w:val="BodyText"/>
        <w:ind w:right="6784"/>
        <w:rPr>
          <w:color w:val="0000FF"/>
          <w:u w:val="single" w:color="0000FF"/>
        </w:rPr>
      </w:pPr>
      <w:r>
        <w:t xml:space="preserve">Alpine - </w:t>
      </w:r>
      <w:hyperlink r:id="rId5">
        <w:r w:rsidR="00344E94">
          <w:rPr>
            <w:color w:val="0000FF"/>
            <w:u w:val="single" w:color="0000FF"/>
          </w:rPr>
          <w:t>Alpine Fire Protection District</w:t>
        </w:r>
      </w:hyperlink>
    </w:p>
    <w:p w:rsidR="002B2CF4" w:rsidRDefault="002B1C46" w:rsidP="009A2CC9">
      <w:pPr>
        <w:pStyle w:val="BodyText"/>
        <w:ind w:left="0" w:right="6784"/>
        <w:rPr>
          <w:color w:val="0000FF"/>
        </w:rPr>
      </w:pPr>
      <w:r>
        <w:rPr>
          <w:color w:val="0000FF"/>
        </w:rPr>
        <w:t xml:space="preserve"> </w:t>
      </w:r>
      <w:r>
        <w:t xml:space="preserve">Barona- </w:t>
      </w:r>
      <w:hyperlink r:id="rId6">
        <w:r w:rsidR="00E139D5">
          <w:rPr>
            <w:color w:val="0000FF"/>
            <w:u w:val="single" w:color="0000FF"/>
          </w:rPr>
          <w:t xml:space="preserve">Barona Fire Department </w:t>
        </w:r>
      </w:hyperlink>
      <w:r>
        <w:rPr>
          <w:color w:val="0000FF"/>
        </w:rPr>
        <w:t xml:space="preserve"> </w:t>
      </w:r>
    </w:p>
    <w:p w:rsidR="002B2CF4" w:rsidRDefault="002B1C46" w:rsidP="009A2CC9">
      <w:pPr>
        <w:pStyle w:val="BodyText"/>
        <w:ind w:left="0" w:right="6784"/>
        <w:rPr>
          <w:color w:val="0000FF"/>
        </w:rPr>
      </w:pPr>
      <w:r>
        <w:t xml:space="preserve">Bonita- </w:t>
      </w:r>
      <w:hyperlink r:id="rId7">
        <w:r w:rsidR="00E139D5">
          <w:rPr>
            <w:color w:val="0000FF"/>
            <w:u w:val="single" w:color="0000FF"/>
          </w:rPr>
          <w:t xml:space="preserve">Bonita-Sunnyside Fire Protection </w:t>
        </w:r>
        <w:proofErr w:type="spellStart"/>
        <w:r w:rsidR="00E139D5">
          <w:rPr>
            <w:color w:val="0000FF"/>
            <w:u w:val="single" w:color="0000FF"/>
          </w:rPr>
          <w:t>Distric</w:t>
        </w:r>
        <w:proofErr w:type="spellEnd"/>
      </w:hyperlink>
      <w:r>
        <w:rPr>
          <w:color w:val="0000FF"/>
        </w:rPr>
        <w:t xml:space="preserve"> </w:t>
      </w:r>
    </w:p>
    <w:p w:rsidR="00DC2CE7" w:rsidRDefault="002B1C46" w:rsidP="009A2CC9">
      <w:pPr>
        <w:pStyle w:val="BodyText"/>
        <w:ind w:left="0" w:right="6784"/>
      </w:pPr>
      <w:r>
        <w:t xml:space="preserve">Carlsbad- </w:t>
      </w:r>
      <w:hyperlink r:id="rId8">
        <w:r w:rsidR="00E139D5">
          <w:rPr>
            <w:color w:val="0000FF"/>
            <w:u w:val="single" w:color="0000FF"/>
          </w:rPr>
          <w:t xml:space="preserve">Carlsbad Fire Department </w:t>
        </w:r>
      </w:hyperlink>
    </w:p>
    <w:p w:rsidR="002B2CF4" w:rsidRDefault="002B1C46" w:rsidP="009A2CC9">
      <w:pPr>
        <w:pStyle w:val="BodyText"/>
        <w:ind w:left="0" w:right="6236"/>
        <w:rPr>
          <w:color w:val="0000FF"/>
        </w:rPr>
      </w:pPr>
      <w:r>
        <w:t xml:space="preserve">Chula Vista - </w:t>
      </w:r>
      <w:hyperlink r:id="rId9">
        <w:r w:rsidR="00E139D5">
          <w:rPr>
            <w:color w:val="0000FF"/>
            <w:u w:val="single" w:color="0000FF"/>
          </w:rPr>
          <w:t xml:space="preserve">Chula Vista Fire Department </w:t>
        </w:r>
      </w:hyperlink>
      <w:r>
        <w:rPr>
          <w:color w:val="0000FF"/>
        </w:rPr>
        <w:t xml:space="preserve"> </w:t>
      </w:r>
    </w:p>
    <w:p w:rsidR="00DC2CE7" w:rsidRDefault="002B1C46" w:rsidP="009A2CC9">
      <w:pPr>
        <w:pStyle w:val="BodyText"/>
        <w:ind w:left="0" w:right="6236"/>
      </w:pPr>
      <w:r>
        <w:t xml:space="preserve">Coronado- </w:t>
      </w:r>
      <w:hyperlink r:id="rId10">
        <w:r w:rsidR="00E139D5">
          <w:rPr>
            <w:color w:val="0000FF"/>
            <w:u w:val="single" w:color="0000FF"/>
          </w:rPr>
          <w:t xml:space="preserve">Corona Fire Department </w:t>
        </w:r>
      </w:hyperlink>
    </w:p>
    <w:p w:rsidR="002B2CF4" w:rsidRDefault="002B1C46" w:rsidP="009A2CC9">
      <w:pPr>
        <w:pStyle w:val="BodyText"/>
        <w:spacing w:before="2"/>
        <w:ind w:left="0" w:right="4470"/>
        <w:rPr>
          <w:color w:val="0000FF"/>
        </w:rPr>
      </w:pPr>
      <w:r>
        <w:t xml:space="preserve">County of San Diego- </w:t>
      </w:r>
      <w:hyperlink r:id="rId11" w:history="1">
        <w:r w:rsidRPr="002B1C46">
          <w:rPr>
            <w:rStyle w:val="Hyperlink"/>
          </w:rPr>
          <w:t>County of San Diego Fire Protection District</w:t>
        </w:r>
      </w:hyperlink>
      <w:r>
        <w:t xml:space="preserve"> </w:t>
      </w:r>
    </w:p>
    <w:p w:rsidR="00DC2CE7" w:rsidRDefault="002B1C46" w:rsidP="009A2CC9">
      <w:pPr>
        <w:pStyle w:val="BodyText"/>
        <w:spacing w:before="2"/>
        <w:ind w:left="0" w:right="4470"/>
      </w:pPr>
      <w:r>
        <w:t xml:space="preserve">Del Mar- </w:t>
      </w:r>
      <w:hyperlink r:id="rId12">
        <w:r>
          <w:rPr>
            <w:color w:val="0000FF"/>
            <w:u w:val="single" w:color="0000FF"/>
          </w:rPr>
          <w:t>Del Mar</w:t>
        </w:r>
      </w:hyperlink>
    </w:p>
    <w:p w:rsidR="002B2CF4" w:rsidRDefault="002B1C46" w:rsidP="009A2CC9">
      <w:pPr>
        <w:pStyle w:val="BodyText"/>
        <w:ind w:left="0" w:right="6450"/>
        <w:rPr>
          <w:color w:val="0000FF"/>
        </w:rPr>
      </w:pPr>
      <w:r>
        <w:t xml:space="preserve">Encinitas- </w:t>
      </w:r>
      <w:hyperlink r:id="rId13">
        <w:r w:rsidR="00E139D5">
          <w:rPr>
            <w:color w:val="0000FF"/>
            <w:u w:val="single" w:color="0000FF"/>
          </w:rPr>
          <w:t xml:space="preserve">Encinitas Fire Department </w:t>
        </w:r>
      </w:hyperlink>
      <w:r>
        <w:rPr>
          <w:color w:val="0000FF"/>
        </w:rPr>
        <w:t xml:space="preserve"> </w:t>
      </w:r>
    </w:p>
    <w:p w:rsidR="002B2CF4" w:rsidRDefault="002B1C46" w:rsidP="009A2CC9">
      <w:pPr>
        <w:pStyle w:val="BodyText"/>
        <w:ind w:left="0" w:right="6450"/>
        <w:rPr>
          <w:color w:val="0000FF"/>
        </w:rPr>
      </w:pPr>
      <w:r>
        <w:t xml:space="preserve">Escondido- </w:t>
      </w:r>
      <w:hyperlink r:id="rId14">
        <w:r w:rsidR="00E139D5">
          <w:rPr>
            <w:color w:val="0000FF"/>
            <w:u w:val="single" w:color="0000FF"/>
          </w:rPr>
          <w:t xml:space="preserve">Escondido Fire Department </w:t>
        </w:r>
      </w:hyperlink>
      <w:r>
        <w:rPr>
          <w:color w:val="0000FF"/>
        </w:rPr>
        <w:t xml:space="preserve"> </w:t>
      </w:r>
    </w:p>
    <w:p w:rsidR="00DC2CE7" w:rsidRDefault="002B1C46" w:rsidP="009A2CC9">
      <w:pPr>
        <w:pStyle w:val="BodyText"/>
        <w:ind w:left="0" w:right="6450"/>
      </w:pPr>
      <w:r>
        <w:t xml:space="preserve">Heartland- </w:t>
      </w:r>
      <w:hyperlink r:id="rId15">
        <w:r w:rsidR="00E139D5">
          <w:rPr>
            <w:color w:val="0000FF"/>
            <w:u w:val="single" w:color="0000FF"/>
          </w:rPr>
          <w:t>Heartland Fire &amp; Rescue</w:t>
        </w:r>
      </w:hyperlink>
    </w:p>
    <w:p w:rsidR="00FC0694" w:rsidRDefault="002B1C46" w:rsidP="009A2CC9">
      <w:pPr>
        <w:pStyle w:val="BodyText"/>
        <w:ind w:left="0" w:right="5470"/>
        <w:rPr>
          <w:color w:val="0000FF"/>
        </w:rPr>
      </w:pPr>
      <w:r>
        <w:t xml:space="preserve">Imperial Beach- </w:t>
      </w:r>
      <w:hyperlink r:id="rId16">
        <w:r w:rsidR="00E139D5">
          <w:rPr>
            <w:color w:val="0000FF"/>
            <w:u w:val="single" w:color="0000FF"/>
          </w:rPr>
          <w:t xml:space="preserve">Imperial Beach Fire Department </w:t>
        </w:r>
      </w:hyperlink>
      <w:r>
        <w:rPr>
          <w:color w:val="0000FF"/>
        </w:rPr>
        <w:t xml:space="preserve"> </w:t>
      </w:r>
    </w:p>
    <w:p w:rsidR="00DC2CE7" w:rsidRDefault="002B1C46" w:rsidP="009A2CC9">
      <w:pPr>
        <w:pStyle w:val="BodyText"/>
        <w:ind w:left="0" w:right="5470"/>
      </w:pPr>
      <w:r>
        <w:t xml:space="preserve">La Mesa- </w:t>
      </w:r>
      <w:hyperlink r:id="rId17">
        <w:r>
          <w:rPr>
            <w:color w:val="0000FF"/>
            <w:u w:val="single" w:color="0000FF"/>
          </w:rPr>
          <w:t>La Mesa</w:t>
        </w:r>
      </w:hyperlink>
    </w:p>
    <w:p w:rsidR="002B2CF4" w:rsidRDefault="002B1C46" w:rsidP="009A2CC9">
      <w:pPr>
        <w:pStyle w:val="BodyText"/>
        <w:ind w:left="0" w:right="5845"/>
        <w:rPr>
          <w:color w:val="0000FF"/>
        </w:rPr>
      </w:pPr>
      <w:r>
        <w:t xml:space="preserve">National City- </w:t>
      </w:r>
      <w:hyperlink r:id="rId18">
        <w:r w:rsidR="00E139D5">
          <w:rPr>
            <w:color w:val="0000FF"/>
            <w:u w:val="single" w:color="0000FF"/>
          </w:rPr>
          <w:t xml:space="preserve">National City Fire Department </w:t>
        </w:r>
      </w:hyperlink>
      <w:r>
        <w:rPr>
          <w:color w:val="0000FF"/>
        </w:rPr>
        <w:t xml:space="preserve"> </w:t>
      </w:r>
    </w:p>
    <w:p w:rsidR="00563161" w:rsidRDefault="00563161" w:rsidP="009A2CC9">
      <w:pPr>
        <w:pStyle w:val="BodyText"/>
        <w:ind w:left="0" w:right="5845"/>
        <w:rPr>
          <w:color w:val="0000FF"/>
        </w:rPr>
      </w:pPr>
      <w:r w:rsidRPr="00563161">
        <w:t>North County Fire-</w:t>
      </w:r>
      <w:r>
        <w:rPr>
          <w:color w:val="0000FF"/>
        </w:rPr>
        <w:t xml:space="preserve"> </w:t>
      </w:r>
      <w:hyperlink r:id="rId19" w:history="1">
        <w:r w:rsidR="005D79ED">
          <w:rPr>
            <w:rStyle w:val="Hyperlink"/>
          </w:rPr>
          <w:t xml:space="preserve">North County Fire Protection District </w:t>
        </w:r>
      </w:hyperlink>
    </w:p>
    <w:p w:rsidR="00E139D5" w:rsidRDefault="002B1C46" w:rsidP="009A2CC9">
      <w:pPr>
        <w:pStyle w:val="BodyText"/>
        <w:ind w:left="0" w:right="5845"/>
        <w:rPr>
          <w:color w:val="0000FF"/>
          <w:u w:val="single" w:color="0000FF"/>
        </w:rPr>
      </w:pPr>
      <w:r>
        <w:t xml:space="preserve">Oceanside- </w:t>
      </w:r>
      <w:hyperlink r:id="rId20">
        <w:r w:rsidR="00E139D5">
          <w:rPr>
            <w:color w:val="0000FF"/>
            <w:u w:val="single" w:color="0000FF"/>
          </w:rPr>
          <w:t xml:space="preserve">Oceanside Fire Department </w:t>
        </w:r>
      </w:hyperlink>
    </w:p>
    <w:p w:rsidR="00DC2CE7" w:rsidRDefault="002B1C46" w:rsidP="009A2CC9">
      <w:pPr>
        <w:pStyle w:val="BodyText"/>
        <w:ind w:left="0" w:right="5845"/>
        <w:rPr>
          <w:color w:val="0000FF"/>
          <w:u w:val="single" w:color="0000FF"/>
        </w:rPr>
      </w:pPr>
      <w:r>
        <w:rPr>
          <w:color w:val="0000FF"/>
        </w:rPr>
        <w:t xml:space="preserve"> </w:t>
      </w:r>
      <w:r>
        <w:t>Poway-</w:t>
      </w:r>
      <w:r>
        <w:rPr>
          <w:spacing w:val="-2"/>
        </w:rPr>
        <w:t xml:space="preserve"> </w:t>
      </w:r>
      <w:hyperlink r:id="rId21">
        <w:r w:rsidR="00E139D5">
          <w:rPr>
            <w:color w:val="0000FF"/>
            <w:u w:val="single" w:color="0000FF"/>
          </w:rPr>
          <w:t xml:space="preserve">Poway Fire Department </w:t>
        </w:r>
      </w:hyperlink>
    </w:p>
    <w:p w:rsidR="00563161" w:rsidRDefault="00563161" w:rsidP="009A2CC9">
      <w:pPr>
        <w:pStyle w:val="BodyText"/>
        <w:ind w:left="0" w:right="5845"/>
      </w:pPr>
      <w:r>
        <w:t xml:space="preserve">Rancho Santa Fe- </w:t>
      </w:r>
      <w:hyperlink r:id="rId22" w:history="1">
        <w:r w:rsidR="00A23CCD">
          <w:rPr>
            <w:rStyle w:val="Hyperlink"/>
          </w:rPr>
          <w:t xml:space="preserve">Rancho Santa Fe Fire Protection District </w:t>
        </w:r>
      </w:hyperlink>
    </w:p>
    <w:p w:rsidR="009A2CC9" w:rsidRDefault="00793BAC" w:rsidP="00D72AC3">
      <w:pPr>
        <w:pStyle w:val="BodyText"/>
        <w:ind w:left="0" w:right="6560"/>
        <w:rPr>
          <w:color w:val="0000FF"/>
        </w:rPr>
      </w:pPr>
      <w:r>
        <w:pict>
          <v:line id="_x0000_s1027" style="position:absolute;z-index:251658240;mso-position-horizontal-relative:page" from="131.05pt,26.5pt" to="165.25pt,26.5pt" strokecolor="blue" strokeweight=".72pt">
            <w10:wrap anchorx="page"/>
          </v:line>
        </w:pict>
      </w:r>
      <w:r w:rsidR="002B1C46">
        <w:t xml:space="preserve">San Diego- </w:t>
      </w:r>
      <w:hyperlink r:id="rId23">
        <w:r w:rsidR="00E139D5">
          <w:rPr>
            <w:color w:val="0000FF"/>
            <w:u w:val="single" w:color="0000FF"/>
          </w:rPr>
          <w:t xml:space="preserve">San Diego Fire Department </w:t>
        </w:r>
      </w:hyperlink>
      <w:r w:rsidR="002B1C46">
        <w:rPr>
          <w:color w:val="0000FF"/>
        </w:rPr>
        <w:t xml:space="preserve"> </w:t>
      </w:r>
    </w:p>
    <w:p w:rsidR="00E139D5" w:rsidRPr="009A2CC9" w:rsidRDefault="00E139D5" w:rsidP="00D72AC3">
      <w:pPr>
        <w:pStyle w:val="BodyText"/>
        <w:ind w:left="0" w:right="6560"/>
        <w:rPr>
          <w:color w:val="0000FF"/>
        </w:rPr>
      </w:pPr>
      <w:r>
        <w:t xml:space="preserve">San Marcos- </w:t>
      </w:r>
      <w:r w:rsidR="00033458">
        <w:t xml:space="preserve"> </w:t>
      </w:r>
      <w:hyperlink r:id="rId24" w:history="1">
        <w:r w:rsidR="002B2CF4">
          <w:rPr>
            <w:rStyle w:val="Hyperlink"/>
          </w:rPr>
          <w:t>San Marcos Fire Department</w:t>
        </w:r>
      </w:hyperlink>
    </w:p>
    <w:p w:rsidR="00DC2CE7" w:rsidRDefault="00033458" w:rsidP="00D72AC3">
      <w:pPr>
        <w:pStyle w:val="BodyText"/>
        <w:ind w:left="0" w:right="6560"/>
      </w:pPr>
      <w:r>
        <w:t xml:space="preserve"> </w:t>
      </w:r>
      <w:r w:rsidR="002B1C46">
        <w:t>Santee-</w:t>
      </w:r>
      <w:r w:rsidR="002B1C46">
        <w:rPr>
          <w:spacing w:val="-2"/>
        </w:rPr>
        <w:t xml:space="preserve"> </w:t>
      </w:r>
      <w:hyperlink r:id="rId25">
        <w:r w:rsidR="00E139D5">
          <w:rPr>
            <w:color w:val="0000FF"/>
          </w:rPr>
          <w:t xml:space="preserve">Santee Fire Department </w:t>
        </w:r>
      </w:hyperlink>
    </w:p>
    <w:p w:rsidR="00E139D5" w:rsidRDefault="00793BAC" w:rsidP="002B2CF4">
      <w:pPr>
        <w:pStyle w:val="BodyText"/>
        <w:ind w:left="0" w:right="5880"/>
        <w:rPr>
          <w:color w:val="0000FF"/>
        </w:rPr>
      </w:pPr>
      <w:r>
        <w:pict>
          <v:line id="_x0000_s1026" style="position:absolute;z-index:-251744256;mso-position-horizontal-relative:page" from="164.3pt,12.5pt" to="231.85pt,12.5pt" strokecolor="blue" strokeweight=".72pt">
            <w10:wrap anchorx="page"/>
          </v:line>
        </w:pict>
      </w:r>
      <w:r w:rsidR="002B1C46">
        <w:t xml:space="preserve">Solana Beach- </w:t>
      </w:r>
      <w:hyperlink r:id="rId26">
        <w:r w:rsidR="00E139D5">
          <w:rPr>
            <w:color w:val="0000FF"/>
          </w:rPr>
          <w:t xml:space="preserve">Solana Beach Fire Department </w:t>
        </w:r>
      </w:hyperlink>
    </w:p>
    <w:p w:rsidR="00563161" w:rsidRPr="009A2CC9" w:rsidRDefault="00563161" w:rsidP="002B2CF4">
      <w:pPr>
        <w:pStyle w:val="BodyText"/>
        <w:ind w:left="0" w:right="5880"/>
      </w:pPr>
      <w:r>
        <w:t xml:space="preserve">Valley Center- </w:t>
      </w:r>
      <w:hyperlink r:id="rId27" w:history="1">
        <w:r w:rsidR="00A23CCD">
          <w:rPr>
            <w:rStyle w:val="Hyperlink"/>
          </w:rPr>
          <w:t xml:space="preserve">Valley Center </w:t>
        </w:r>
        <w:r w:rsidR="00A23CCD">
          <w:rPr>
            <w:rStyle w:val="Hyperlink"/>
          </w:rPr>
          <w:lastRenderedPageBreak/>
          <w:t xml:space="preserve">Fire Protection District </w:t>
        </w:r>
      </w:hyperlink>
    </w:p>
    <w:p w:rsidR="00DC2CE7" w:rsidRDefault="002B1C46" w:rsidP="002B2CF4">
      <w:pPr>
        <w:pStyle w:val="BodyText"/>
        <w:ind w:left="0" w:right="5880"/>
        <w:rPr>
          <w:color w:val="0000FF"/>
          <w:u w:val="single" w:color="0000FF"/>
        </w:rPr>
      </w:pPr>
      <w:r>
        <w:t xml:space="preserve">Vista- </w:t>
      </w:r>
      <w:hyperlink r:id="rId28">
        <w:r w:rsidR="00E139D5">
          <w:rPr>
            <w:color w:val="0000FF"/>
            <w:u w:val="single" w:color="0000FF"/>
          </w:rPr>
          <w:t xml:space="preserve">Vista Fire Department </w:t>
        </w:r>
      </w:hyperlink>
    </w:p>
    <w:p w:rsidR="00DC2CE7" w:rsidRDefault="00DC2CE7">
      <w:pPr>
        <w:pStyle w:val="BodyText"/>
        <w:ind w:left="0"/>
        <w:rPr>
          <w:sz w:val="20"/>
        </w:rPr>
      </w:pPr>
    </w:p>
    <w:p w:rsidR="00DC2CE7" w:rsidRDefault="00DC2CE7">
      <w:pPr>
        <w:pStyle w:val="BodyText"/>
        <w:spacing w:before="4"/>
        <w:ind w:left="0"/>
        <w:rPr>
          <w:sz w:val="19"/>
        </w:rPr>
      </w:pPr>
    </w:p>
    <w:p w:rsidR="009A2CC9" w:rsidRDefault="009A2CC9">
      <w:pPr>
        <w:pStyle w:val="BodyText"/>
        <w:spacing w:before="101"/>
        <w:rPr>
          <w:b/>
          <w:u w:val="single"/>
        </w:rPr>
      </w:pPr>
    </w:p>
    <w:p w:rsidR="009A2CC9" w:rsidRDefault="009A2CC9">
      <w:pPr>
        <w:pStyle w:val="BodyText"/>
        <w:spacing w:before="101"/>
        <w:rPr>
          <w:b/>
          <w:u w:val="single"/>
        </w:rPr>
      </w:pPr>
    </w:p>
    <w:p w:rsidR="009A2CC9" w:rsidRDefault="009A2CC9">
      <w:pPr>
        <w:pStyle w:val="BodyText"/>
        <w:spacing w:before="101"/>
        <w:rPr>
          <w:b/>
          <w:u w:val="single"/>
        </w:rPr>
      </w:pPr>
    </w:p>
    <w:p w:rsidR="00DC2CE7" w:rsidRPr="00966788" w:rsidRDefault="002B1C46">
      <w:pPr>
        <w:pStyle w:val="BodyText"/>
        <w:spacing w:before="101"/>
        <w:rPr>
          <w:b/>
        </w:rPr>
      </w:pPr>
      <w:r w:rsidRPr="00966788">
        <w:rPr>
          <w:b/>
          <w:u w:val="single"/>
        </w:rPr>
        <w:t>California State Agencies</w:t>
      </w:r>
      <w:r w:rsidR="00966788">
        <w:rPr>
          <w:b/>
          <w:u w:val="single"/>
        </w:rPr>
        <w:t xml:space="preserve"> </w:t>
      </w:r>
      <w:r w:rsidR="00966788" w:rsidRPr="00966788">
        <w:t>(New Tab)</w:t>
      </w:r>
    </w:p>
    <w:p w:rsidR="00DC2CE7" w:rsidRDefault="00DC2CE7">
      <w:pPr>
        <w:pStyle w:val="BodyText"/>
        <w:spacing w:before="6"/>
        <w:ind w:left="0"/>
        <w:rPr>
          <w:sz w:val="15"/>
        </w:rPr>
      </w:pPr>
    </w:p>
    <w:p w:rsidR="00DC2CE7" w:rsidRDefault="002B1C46" w:rsidP="002D6AC2">
      <w:pPr>
        <w:pStyle w:val="BodyText"/>
        <w:spacing w:before="100" w:line="281" w:lineRule="exact"/>
        <w:ind w:left="0"/>
        <w:jc w:val="both"/>
      </w:pPr>
      <w:r>
        <w:t xml:space="preserve">State Fire </w:t>
      </w:r>
      <w:proofErr w:type="spellStart"/>
      <w:r>
        <w:t>Marshals</w:t>
      </w:r>
      <w:proofErr w:type="spellEnd"/>
      <w:r>
        <w:t xml:space="preserve"> Office- </w:t>
      </w:r>
      <w:hyperlink r:id="rId29">
        <w:r>
          <w:rPr>
            <w:color w:val="0000FF"/>
            <w:u w:val="single" w:color="0000FF"/>
          </w:rPr>
          <w:t xml:space="preserve">State Fire </w:t>
        </w:r>
        <w:proofErr w:type="spellStart"/>
        <w:r>
          <w:rPr>
            <w:color w:val="0000FF"/>
            <w:u w:val="single" w:color="0000FF"/>
          </w:rPr>
          <w:t>Marshals</w:t>
        </w:r>
        <w:proofErr w:type="spellEnd"/>
        <w:r>
          <w:rPr>
            <w:color w:val="0000FF"/>
            <w:u w:val="single" w:color="0000FF"/>
          </w:rPr>
          <w:t xml:space="preserve"> Office</w:t>
        </w:r>
      </w:hyperlink>
    </w:p>
    <w:p w:rsidR="00DC2CE7" w:rsidRDefault="002B1C46" w:rsidP="002D6AC2">
      <w:pPr>
        <w:pStyle w:val="BodyText"/>
        <w:ind w:left="0" w:right="2043"/>
        <w:jc w:val="both"/>
      </w:pPr>
      <w:r>
        <w:t xml:space="preserve">Building Standards Commission- </w:t>
      </w:r>
      <w:hyperlink r:id="rId30" w:anchor="%40ViewBag.JumpTo">
        <w:r>
          <w:rPr>
            <w:color w:val="0000FF"/>
            <w:u w:val="single" w:color="0000FF"/>
          </w:rPr>
          <w:t>Building Standards Commission</w:t>
        </w:r>
      </w:hyperlink>
      <w:r>
        <w:rPr>
          <w:color w:val="0000FF"/>
        </w:rPr>
        <w:t xml:space="preserve"> </w:t>
      </w:r>
      <w:r>
        <w:t xml:space="preserve">Contracting State License Board- </w:t>
      </w:r>
      <w:hyperlink r:id="rId31">
        <w:r>
          <w:rPr>
            <w:color w:val="0000FF"/>
            <w:u w:val="single" w:color="0000FF"/>
          </w:rPr>
          <w:t>Contracting State License Board</w:t>
        </w:r>
      </w:hyperlink>
      <w:r>
        <w:rPr>
          <w:color w:val="0000FF"/>
        </w:rPr>
        <w:t xml:space="preserve"> </w:t>
      </w:r>
      <w:r>
        <w:t xml:space="preserve">State of California- </w:t>
      </w:r>
      <w:hyperlink r:id="rId32">
        <w:r>
          <w:rPr>
            <w:color w:val="0000FF"/>
            <w:u w:val="single" w:color="0000FF"/>
          </w:rPr>
          <w:t>State of California</w:t>
        </w:r>
      </w:hyperlink>
    </w:p>
    <w:p w:rsidR="00DC2CE7" w:rsidRDefault="002B1C46" w:rsidP="002D6AC2">
      <w:pPr>
        <w:pStyle w:val="BodyText"/>
        <w:spacing w:before="1"/>
        <w:ind w:left="0" w:right="3023"/>
        <w:jc w:val="both"/>
      </w:pPr>
      <w:r>
        <w:t xml:space="preserve">California Fish and Wildlife- </w:t>
      </w:r>
      <w:hyperlink r:id="rId33">
        <w:r>
          <w:rPr>
            <w:color w:val="0000FF"/>
            <w:u w:val="single" w:color="0000FF"/>
          </w:rPr>
          <w:t>California Fish and</w:t>
        </w:r>
        <w:r>
          <w:rPr>
            <w:color w:val="0000FF"/>
            <w:spacing w:val="-2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Wildlife</w:t>
        </w:r>
      </w:hyperlink>
      <w:r>
        <w:rPr>
          <w:color w:val="0000FF"/>
        </w:rPr>
        <w:t xml:space="preserve"> </w:t>
      </w:r>
      <w:r>
        <w:t>CEQA-</w:t>
      </w:r>
      <w:r>
        <w:rPr>
          <w:spacing w:val="-2"/>
        </w:rPr>
        <w:t xml:space="preserve"> </w:t>
      </w:r>
      <w:hyperlink r:id="rId34">
        <w:r>
          <w:rPr>
            <w:color w:val="0000FF"/>
            <w:u w:val="single" w:color="0000FF"/>
          </w:rPr>
          <w:t>CEQA</w:t>
        </w:r>
      </w:hyperlink>
    </w:p>
    <w:p w:rsidR="002D6AC2" w:rsidRDefault="002B1C46" w:rsidP="002D6AC2">
      <w:pPr>
        <w:pStyle w:val="BodyText"/>
        <w:ind w:left="0" w:right="1674"/>
        <w:rPr>
          <w:color w:val="0000FF"/>
        </w:rPr>
      </w:pPr>
      <w:r>
        <w:t xml:space="preserve">California Coastal Commission- </w:t>
      </w:r>
      <w:hyperlink r:id="rId35">
        <w:r>
          <w:rPr>
            <w:color w:val="0000FF"/>
            <w:u w:val="single" w:color="0000FF"/>
          </w:rPr>
          <w:t>California Coastal Commission</w:t>
        </w:r>
      </w:hyperlink>
      <w:r>
        <w:rPr>
          <w:color w:val="0000FF"/>
        </w:rPr>
        <w:t xml:space="preserve"> </w:t>
      </w:r>
      <w:r>
        <w:t xml:space="preserve">California Legislative Information- </w:t>
      </w:r>
      <w:hyperlink r:id="rId36">
        <w:r>
          <w:rPr>
            <w:color w:val="0000FF"/>
            <w:u w:val="single" w:color="0000FF"/>
          </w:rPr>
          <w:t>California Legislative Information</w:t>
        </w:r>
      </w:hyperlink>
    </w:p>
    <w:p w:rsidR="00DC2CE7" w:rsidRDefault="002B1C46" w:rsidP="002D6AC2">
      <w:pPr>
        <w:pStyle w:val="BodyText"/>
        <w:ind w:left="0" w:right="1674"/>
      </w:pPr>
      <w:r>
        <w:t xml:space="preserve">Code Interpretations- </w:t>
      </w:r>
      <w:hyperlink r:id="rId37">
        <w:r>
          <w:rPr>
            <w:color w:val="0000FF"/>
            <w:u w:val="single" w:color="0000FF"/>
          </w:rPr>
          <w:t>Code Interpretations</w:t>
        </w:r>
      </w:hyperlink>
    </w:p>
    <w:p w:rsidR="004C5CC8" w:rsidRPr="004C5CC8" w:rsidRDefault="004C5CC8" w:rsidP="004C5CC8">
      <w:pPr>
        <w:widowControl/>
        <w:autoSpaceDE/>
        <w:autoSpaceDN/>
        <w:rPr>
          <w:rFonts w:ascii="Calibri" w:eastAsia="Times New Roman" w:hAnsi="Calibri" w:cs="Calibri"/>
          <w:lang w:bidi="ar-SA"/>
        </w:rPr>
      </w:pPr>
      <w:r w:rsidRPr="004C5CC8">
        <w:rPr>
          <w:rFonts w:eastAsia="Times New Roman"/>
        </w:rPr>
        <w:t>CA Code of Regulations -  </w:t>
      </w:r>
      <w:hyperlink r:id="rId38" w:history="1">
        <w:r>
          <w:rPr>
            <w:rStyle w:val="Hyperlink"/>
            <w:rFonts w:eastAsia="Times New Roman"/>
          </w:rPr>
          <w:t xml:space="preserve">CA Code of Regulations </w:t>
        </w:r>
      </w:hyperlink>
    </w:p>
    <w:p w:rsidR="004C5CC8" w:rsidRPr="004C5CC8" w:rsidRDefault="004C5CC8" w:rsidP="004C5CC8">
      <w:pPr>
        <w:widowControl/>
        <w:autoSpaceDE/>
        <w:autoSpaceDN/>
        <w:rPr>
          <w:rFonts w:eastAsia="Times New Roman"/>
        </w:rPr>
      </w:pPr>
      <w:r w:rsidRPr="004C5CC8">
        <w:rPr>
          <w:rFonts w:eastAsia="Times New Roman"/>
        </w:rPr>
        <w:t xml:space="preserve">CA Title 19, Div.1 (SFM Regulations) - </w:t>
      </w:r>
      <w:hyperlink r:id="rId39" w:history="1">
        <w:r>
          <w:rPr>
            <w:rStyle w:val="Hyperlink"/>
            <w:rFonts w:eastAsia="Times New Roman"/>
          </w:rPr>
          <w:t xml:space="preserve">CA Title 19, Div.1 (SFM Regulations) </w:t>
        </w:r>
      </w:hyperlink>
    </w:p>
    <w:p w:rsidR="004C5CC8" w:rsidRPr="004C5CC8" w:rsidRDefault="004C5CC8" w:rsidP="004C5CC8">
      <w:pPr>
        <w:widowControl/>
        <w:autoSpaceDE/>
        <w:autoSpaceDN/>
        <w:rPr>
          <w:rFonts w:eastAsia="Times New Roman"/>
        </w:rPr>
      </w:pPr>
      <w:r w:rsidRPr="004C5CC8">
        <w:rPr>
          <w:rFonts w:eastAsia="Times New Roman"/>
        </w:rPr>
        <w:t xml:space="preserve">CA Title 19, Div.1 NFPA 25 (CA Amendments) - </w:t>
      </w:r>
      <w:hyperlink r:id="rId40" w:history="1">
        <w:r>
          <w:rPr>
            <w:rStyle w:val="Hyperlink"/>
            <w:rFonts w:eastAsia="Times New Roman"/>
          </w:rPr>
          <w:t xml:space="preserve">CA Title 19, Div.1 NFPA 25 (CA Amendments) </w:t>
        </w:r>
      </w:hyperlink>
    </w:p>
    <w:p w:rsidR="004C5CC8" w:rsidRPr="004C5CC8" w:rsidRDefault="004C5CC8" w:rsidP="004C5CC8">
      <w:pPr>
        <w:widowControl/>
        <w:autoSpaceDE/>
        <w:autoSpaceDN/>
        <w:rPr>
          <w:rFonts w:eastAsia="Times New Roman"/>
        </w:rPr>
      </w:pPr>
      <w:r w:rsidRPr="004C5CC8">
        <w:rPr>
          <w:rFonts w:eastAsia="Times New Roman"/>
        </w:rPr>
        <w:t xml:space="preserve">CA Title 24 (Online Codes - all parts that are ICC Models) - </w:t>
      </w:r>
      <w:hyperlink r:id="rId41" w:history="1">
        <w:r>
          <w:rPr>
            <w:rStyle w:val="Hyperlink"/>
            <w:rFonts w:eastAsia="Times New Roman"/>
          </w:rPr>
          <w:t xml:space="preserve">CA Title 24 (Online Codes - all parts that are ICC Models) </w:t>
        </w:r>
      </w:hyperlink>
    </w:p>
    <w:p w:rsidR="004C5CC8" w:rsidRPr="004C5CC8" w:rsidRDefault="004C5CC8" w:rsidP="004C5CC8">
      <w:pPr>
        <w:widowControl/>
        <w:autoSpaceDE/>
        <w:autoSpaceDN/>
        <w:rPr>
          <w:rFonts w:eastAsia="Times New Roman"/>
        </w:rPr>
      </w:pPr>
      <w:r w:rsidRPr="004C5CC8">
        <w:rPr>
          <w:rFonts w:eastAsia="Times New Roman"/>
        </w:rPr>
        <w:t xml:space="preserve">CA Title 24 (Online Codes – all parts) - </w:t>
      </w:r>
      <w:hyperlink r:id="rId42" w:history="1">
        <w:r>
          <w:rPr>
            <w:rStyle w:val="Hyperlink"/>
            <w:rFonts w:eastAsia="Times New Roman"/>
          </w:rPr>
          <w:t xml:space="preserve">CA Title 24 (Online Codes – all parts) </w:t>
        </w:r>
      </w:hyperlink>
    </w:p>
    <w:p w:rsidR="00DC2CE7" w:rsidRDefault="00DC2CE7">
      <w:pPr>
        <w:pStyle w:val="BodyText"/>
        <w:ind w:left="0"/>
        <w:rPr>
          <w:sz w:val="20"/>
        </w:rPr>
      </w:pPr>
    </w:p>
    <w:p w:rsidR="00DC2CE7" w:rsidRDefault="00DC2CE7">
      <w:pPr>
        <w:pStyle w:val="BodyText"/>
        <w:spacing w:before="3"/>
        <w:ind w:left="0"/>
        <w:rPr>
          <w:sz w:val="19"/>
        </w:rPr>
      </w:pPr>
    </w:p>
    <w:p w:rsidR="00DC2CE7" w:rsidRDefault="002B1C46">
      <w:pPr>
        <w:pStyle w:val="BodyText"/>
        <w:spacing w:before="101"/>
      </w:pPr>
      <w:r w:rsidRPr="00966788">
        <w:rPr>
          <w:b/>
          <w:u w:val="single"/>
        </w:rPr>
        <w:t>County Agencies</w:t>
      </w:r>
      <w:r w:rsidR="00966788">
        <w:rPr>
          <w:u w:val="single"/>
        </w:rPr>
        <w:t xml:space="preserve"> </w:t>
      </w:r>
      <w:r w:rsidR="00966788" w:rsidRPr="00966788">
        <w:t>(New Tab)</w:t>
      </w:r>
    </w:p>
    <w:p w:rsidR="00DC2CE7" w:rsidRDefault="00DC2CE7">
      <w:pPr>
        <w:pStyle w:val="BodyText"/>
        <w:spacing w:before="6"/>
        <w:ind w:left="0"/>
        <w:rPr>
          <w:sz w:val="15"/>
        </w:rPr>
      </w:pPr>
    </w:p>
    <w:p w:rsidR="00DC2CE7" w:rsidRDefault="002B1C46">
      <w:pPr>
        <w:pStyle w:val="BodyText"/>
        <w:spacing w:before="100" w:line="281" w:lineRule="exact"/>
      </w:pPr>
      <w:r>
        <w:t xml:space="preserve">Air Pollution Control District- </w:t>
      </w:r>
      <w:hyperlink r:id="rId43">
        <w:r>
          <w:rPr>
            <w:color w:val="0000FF"/>
            <w:u w:val="single" w:color="0000FF"/>
          </w:rPr>
          <w:t>Air Pollution Control District</w:t>
        </w:r>
      </w:hyperlink>
    </w:p>
    <w:p w:rsidR="00DC2CE7" w:rsidRDefault="002B1C46">
      <w:pPr>
        <w:pStyle w:val="BodyText"/>
        <w:ind w:right="947"/>
      </w:pPr>
      <w:r>
        <w:t xml:space="preserve">Department of Environmental Health- </w:t>
      </w:r>
      <w:hyperlink r:id="rId44">
        <w:r>
          <w:rPr>
            <w:color w:val="0000FF"/>
            <w:u w:val="single" w:color="0000FF"/>
          </w:rPr>
          <w:t>Department of Environmental Health</w:t>
        </w:r>
      </w:hyperlink>
      <w:r>
        <w:rPr>
          <w:color w:val="0000FF"/>
        </w:rPr>
        <w:t xml:space="preserve"> </w:t>
      </w:r>
      <w:r>
        <w:t xml:space="preserve">Hazardous Materials Division- </w:t>
      </w:r>
      <w:hyperlink r:id="rId45">
        <w:r>
          <w:rPr>
            <w:color w:val="0000FF"/>
            <w:u w:val="single" w:color="0000FF"/>
          </w:rPr>
          <w:t>Hazardous Materials Division</w:t>
        </w:r>
      </w:hyperlink>
    </w:p>
    <w:bookmarkEnd w:id="0"/>
    <w:p w:rsidR="00DC2CE7" w:rsidRDefault="00DC2CE7">
      <w:pPr>
        <w:sectPr w:rsidR="00DC2CE7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780DDF" w:rsidRPr="00780DDF" w:rsidRDefault="00780DDF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bCs/>
          <w:kern w:val="36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lastRenderedPageBreak/>
        <w:t>Organizations</w:t>
      </w:r>
      <w:r w:rsidR="003B0573" w:rsidRPr="00614286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 xml:space="preserve"> </w:t>
      </w:r>
      <w:r w:rsidR="003B0573" w:rsidRPr="00614286">
        <w:rPr>
          <w:rFonts w:asciiTheme="majorHAnsi" w:eastAsia="Times New Roman" w:hAnsiTheme="majorHAnsi" w:cstheme="minorHAnsi"/>
          <w:color w:val="000000"/>
          <w:kern w:val="36"/>
          <w:sz w:val="24"/>
          <w:szCs w:val="24"/>
          <w:lang w:bidi="ar-SA"/>
        </w:rPr>
        <w:t>(New Tab)</w:t>
      </w:r>
    </w:p>
    <w:p w:rsidR="00780DDF" w:rsidRPr="00655A05" w:rsidRDefault="00780DDF" w:rsidP="00780DDF">
      <w:pPr>
        <w:widowControl/>
        <w:autoSpaceDE/>
        <w:autoSpaceDN/>
        <w:spacing w:before="240" w:after="240"/>
        <w:outlineLvl w:val="1"/>
        <w:rPr>
          <w:rFonts w:asciiTheme="majorHAnsi" w:eastAsia="Times New Roman" w:hAnsiTheme="majorHAnsi" w:cstheme="minorHAnsi"/>
          <w:b/>
          <w:bCs/>
          <w:sz w:val="24"/>
          <w:szCs w:val="24"/>
          <w:lang w:bidi="ar-SA"/>
        </w:rPr>
      </w:pPr>
      <w:r w:rsidRPr="00655A05">
        <w:rPr>
          <w:rFonts w:asciiTheme="majorHAnsi" w:eastAsia="Times New Roman" w:hAnsiTheme="majorHAnsi" w:cstheme="minorHAnsi"/>
          <w:b/>
          <w:color w:val="000000"/>
          <w:sz w:val="24"/>
          <w:szCs w:val="24"/>
          <w:lang w:bidi="ar-SA"/>
        </w:rPr>
        <w:t>California:</w:t>
      </w: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California Automatic Fire Alarm Association - </w:t>
      </w:r>
      <w:hyperlink r:id="rId46" w:history="1">
        <w:r w:rsid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California Automatic Fire Alarm Association 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California American Fire Sprinkler Association -</w:t>
      </w:r>
      <w:hyperlink r:id="rId47" w:history="1">
        <w:r w:rsidR="00A23CCD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CAFFA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Burn Institute -</w:t>
      </w:r>
      <w:hyperlink r:id="rId48" w:history="1">
        <w:r w:rsidR="00A23CCD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Burn Institute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County of San Diego Fire Authority -</w:t>
      </w:r>
      <w:hyperlink r:id="rId49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</w:t>
        </w:r>
      </w:hyperlink>
      <w:hyperlink r:id="rId50" w:history="1">
        <w:r w:rsidR="00A23CCD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SDCFA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County of San Diego </w:t>
      </w:r>
      <w:proofErr w:type="gramStart"/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Building  -</w:t>
      </w:r>
      <w:proofErr w:type="gramEnd"/>
      <w:r w:rsidR="00A23CCD">
        <w:rPr>
          <w:rFonts w:asciiTheme="majorHAnsi" w:eastAsia="Times New Roman" w:hAnsiTheme="majorHAnsi" w:cstheme="minorHAnsi"/>
          <w:color w:val="1155CC"/>
          <w:sz w:val="24"/>
          <w:szCs w:val="24"/>
          <w:u w:val="single"/>
          <w:lang w:bidi="ar-SA"/>
        </w:rPr>
        <w:t xml:space="preserve"> </w:t>
      </w:r>
      <w:r w:rsidRPr="00614286">
        <w:rPr>
          <w:rFonts w:asciiTheme="majorHAnsi" w:eastAsia="Times New Roman" w:hAnsiTheme="majorHAnsi" w:cstheme="minorHAnsi"/>
          <w:color w:val="1155CC"/>
          <w:sz w:val="24"/>
          <w:szCs w:val="24"/>
          <w:u w:val="single"/>
          <w:lang w:bidi="ar-SA"/>
        </w:rPr>
        <w:t xml:space="preserve"> </w:t>
      </w:r>
      <w:hyperlink r:id="rId51" w:history="1">
        <w:r w:rsidR="00A23CCD">
          <w:rPr>
            <w:rStyle w:val="Hyperlink"/>
          </w:rPr>
          <w:t>SD County  Building Department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Fire Safe Council of San Diego County -</w:t>
      </w:r>
      <w:hyperlink r:id="rId52" w:history="1">
        <w:r w:rsidR="00A23CCD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Fire Safe Council of San Diego County 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bookmarkStart w:id="1" w:name="_Hlk43100300"/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Ready</w:t>
      </w:r>
      <w:r w:rsidR="00A23CCD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 </w:t>
      </w: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San</w:t>
      </w:r>
      <w:r w:rsidR="00A23CCD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 </w:t>
      </w: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Diego</w:t>
      </w:r>
      <w:bookmarkEnd w:id="1"/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 - </w:t>
      </w:r>
      <w:hyperlink r:id="rId53" w:history="1">
        <w:r w:rsidR="00A23CCD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Ready San Diego</w:t>
        </w:r>
      </w:hyperlink>
    </w:p>
    <w:p w:rsid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color w:val="1155CC"/>
          <w:sz w:val="24"/>
          <w:szCs w:val="24"/>
          <w:u w:val="single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Ready for Wildfire - </w:t>
      </w:r>
      <w:hyperlink r:id="rId54" w:history="1">
        <w:r w:rsidR="00655A05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Ready for Wildfire </w:t>
        </w:r>
      </w:hyperlink>
    </w:p>
    <w:p w:rsidR="00655A05" w:rsidRPr="00780DDF" w:rsidRDefault="00655A05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>
        <w:rPr>
          <w:rFonts w:asciiTheme="majorHAnsi" w:eastAsia="Times New Roman" w:hAnsiTheme="majorHAnsi" w:cstheme="minorHAnsi"/>
          <w:sz w:val="24"/>
          <w:szCs w:val="24"/>
          <w:lang w:bidi="ar-SA"/>
        </w:rPr>
        <w:t xml:space="preserve">San Diego ICC- </w:t>
      </w:r>
      <w:hyperlink r:id="rId55" w:history="1">
        <w:r w:rsidRPr="00655A05">
          <w:rPr>
            <w:rStyle w:val="Hyperlink"/>
            <w:rFonts w:asciiTheme="majorHAnsi" w:eastAsia="Times New Roman" w:hAnsiTheme="majorHAnsi" w:cstheme="minorHAnsi"/>
            <w:sz w:val="24"/>
            <w:szCs w:val="24"/>
            <w:lang w:bidi="ar-SA"/>
          </w:rPr>
          <w:t>San Diego ICC</w:t>
        </w:r>
      </w:hyperlink>
    </w:p>
    <w:p w:rsidR="00655A05" w:rsidRDefault="00655A05" w:rsidP="00780DDF">
      <w:pPr>
        <w:widowControl/>
        <w:autoSpaceDE/>
        <w:autoSpaceDN/>
        <w:spacing w:before="240" w:after="240"/>
        <w:outlineLvl w:val="1"/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</w:pPr>
    </w:p>
    <w:p w:rsidR="00780DDF" w:rsidRPr="00655A05" w:rsidRDefault="00780DDF" w:rsidP="00780DDF">
      <w:pPr>
        <w:widowControl/>
        <w:autoSpaceDE/>
        <w:autoSpaceDN/>
        <w:spacing w:before="240" w:after="240"/>
        <w:outlineLvl w:val="1"/>
        <w:rPr>
          <w:rFonts w:asciiTheme="majorHAnsi" w:eastAsia="Times New Roman" w:hAnsiTheme="majorHAnsi" w:cstheme="minorHAnsi"/>
          <w:b/>
          <w:bCs/>
          <w:sz w:val="24"/>
          <w:szCs w:val="24"/>
          <w:lang w:bidi="ar-SA"/>
        </w:rPr>
      </w:pPr>
      <w:r w:rsidRPr="00655A05">
        <w:rPr>
          <w:rFonts w:asciiTheme="majorHAnsi" w:eastAsia="Times New Roman" w:hAnsiTheme="majorHAnsi" w:cstheme="minorHAnsi"/>
          <w:b/>
          <w:color w:val="000000"/>
          <w:sz w:val="24"/>
          <w:szCs w:val="24"/>
          <w:lang w:bidi="ar-SA"/>
        </w:rPr>
        <w:t>International:</w:t>
      </w: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International Code Council –</w:t>
      </w:r>
      <w:hyperlink r:id="rId56" w:history="1">
        <w:r w:rsidR="00655A05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ICC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International Code Council, Fire Service Membership Council –</w:t>
      </w:r>
      <w:hyperlink r:id="rId57" w:anchor=":~:text=The%20Fire%20Service%20Membership%20Council,code%20adoption%20issues%20and%20such" w:history="1">
        <w:r w:rsidR="00655A05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ICC Fire Service Membership Council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National Fire Protection Association -</w:t>
      </w:r>
      <w:hyperlink r:id="rId58" w:history="1">
        <w:r w:rsidR="00793BAC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NFPA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National Fire Sprinkler Association -</w:t>
      </w:r>
      <w:hyperlink r:id="rId59" w:history="1">
        <w:r w:rsidR="00793BAC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NFSA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American Fire Sprinkler Association -</w:t>
      </w:r>
      <w:hyperlink r:id="rId60" w:history="1">
        <w:r w:rsidR="00793BAC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AFSA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National Wildfire Coordinating Group -</w:t>
      </w:r>
      <w:hyperlink r:id="rId61" w:history="1">
        <w:r w:rsidR="00793BAC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NWC</w:t>
        </w:r>
      </w:hyperlink>
    </w:p>
    <w:p w:rsidR="00793BAC" w:rsidRDefault="00780DDF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Construction Site Safety Coalition - </w:t>
      </w:r>
      <w:hyperlink r:id="rId62" w:history="1">
        <w:r w:rsidR="00793BAC" w:rsidRPr="00793BAC">
          <w:rPr>
            <w:rStyle w:val="Hyperlink"/>
            <w:rFonts w:asciiTheme="majorHAnsi" w:eastAsia="Times New Roman" w:hAnsiTheme="majorHAnsi" w:cstheme="minorHAnsi"/>
            <w:sz w:val="24"/>
            <w:szCs w:val="24"/>
            <w:lang w:bidi="ar-SA"/>
          </w:rPr>
          <w:t>CSSC</w:t>
        </w:r>
      </w:hyperlink>
    </w:p>
    <w:p w:rsidR="00780DDF" w:rsidRPr="00793BAC" w:rsidRDefault="00780DDF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bidi="ar-SA"/>
        </w:rPr>
      </w:pPr>
      <w:r w:rsidRPr="00793BAC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>Job Posting Centers</w:t>
      </w: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International Code Council, Career Center -</w:t>
      </w:r>
      <w:hyperlink r:id="rId63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https://jobs.iccsafe.org/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USA Jobs -</w:t>
      </w:r>
      <w:hyperlink r:id="rId64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</w:t>
        </w:r>
      </w:hyperlink>
      <w:hyperlink r:id="rId65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https://www.usajobs.gov/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Government Jobs -</w:t>
      </w:r>
      <w:hyperlink r:id="rId66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</w:t>
        </w:r>
      </w:hyperlink>
      <w:hyperlink r:id="rId67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https://www.governmentjobs.com/</w:t>
        </w:r>
      </w:hyperlink>
    </w:p>
    <w:p w:rsidR="00780DDF" w:rsidRPr="00780DDF" w:rsidRDefault="00780DDF" w:rsidP="00780DDF">
      <w:pPr>
        <w:widowControl/>
        <w:autoSpaceDE/>
        <w:autoSpaceDN/>
        <w:rPr>
          <w:rFonts w:asciiTheme="majorHAnsi" w:eastAsia="Times New Roman" w:hAnsiTheme="majorHAnsi" w:cstheme="minorHAnsi"/>
          <w:sz w:val="24"/>
          <w:szCs w:val="24"/>
          <w:lang w:bidi="ar-SA"/>
        </w:rPr>
      </w:pPr>
    </w:p>
    <w:p w:rsidR="001E5F89" w:rsidRPr="00614286" w:rsidRDefault="001E5F89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color w:val="000000"/>
          <w:kern w:val="36"/>
          <w:sz w:val="24"/>
          <w:szCs w:val="24"/>
          <w:lang w:bidi="ar-SA"/>
        </w:rPr>
      </w:pPr>
    </w:p>
    <w:p w:rsidR="00780DDF" w:rsidRPr="00780DDF" w:rsidRDefault="00780DDF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>Training</w:t>
      </w:r>
      <w:r w:rsidR="001E5F89" w:rsidRPr="00614286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 xml:space="preserve"> </w:t>
      </w:r>
      <w:r w:rsidR="001E5F89" w:rsidRPr="00614286">
        <w:rPr>
          <w:rFonts w:asciiTheme="majorHAnsi" w:eastAsia="Times New Roman" w:hAnsiTheme="majorHAnsi" w:cstheme="minorHAnsi"/>
          <w:color w:val="000000"/>
          <w:kern w:val="36"/>
          <w:sz w:val="24"/>
          <w:szCs w:val="24"/>
          <w:lang w:bidi="ar-SA"/>
        </w:rPr>
        <w:t>(New Tab)</w:t>
      </w:r>
    </w:p>
    <w:p w:rsidR="00780DDF" w:rsidRPr="00780DDF" w:rsidRDefault="00780DDF" w:rsidP="00780DDF">
      <w:pPr>
        <w:widowControl/>
        <w:autoSpaceDE/>
        <w:autoSpaceDN/>
        <w:spacing w:before="240" w:after="240"/>
        <w:outlineLvl w:val="1"/>
        <w:rPr>
          <w:rFonts w:asciiTheme="majorHAnsi" w:eastAsia="Times New Roman" w:hAnsiTheme="majorHAnsi" w:cstheme="minorHAnsi"/>
          <w:b/>
          <w:bCs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Paid:</w:t>
      </w: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NFPA Training -</w:t>
      </w:r>
      <w:hyperlink r:id="rId68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https://nfsa.org/training/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ICC Learning Center -</w:t>
      </w:r>
      <w:hyperlink r:id="rId69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https://learn.iccsafe.org/ihtml/application/student/interface.icc/index.htm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Jensen Hughes Academy (discounts to code officials)</w:t>
      </w:r>
      <w:hyperlink r:id="rId70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https://academy.jensenhughes.com/jha4/core/index.php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outlineLvl w:val="1"/>
        <w:rPr>
          <w:rFonts w:asciiTheme="majorHAnsi" w:eastAsia="Times New Roman" w:hAnsiTheme="majorHAnsi" w:cstheme="minorHAnsi"/>
          <w:b/>
          <w:bCs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Free:</w:t>
      </w: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NFPA Blogs -</w:t>
      </w:r>
      <w:hyperlink r:id="rId71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https://community.nfpa.org/community/nfpa-blogs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NFSA (ITM) -</w:t>
      </w:r>
      <w:hyperlink r:id="rId72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https://nfsa.org/itm/</w:t>
        </w:r>
      </w:hyperlink>
    </w:p>
    <w:p w:rsidR="00780DDF" w:rsidRPr="00780DDF" w:rsidRDefault="00780DDF" w:rsidP="00780DDF">
      <w:pPr>
        <w:widowControl/>
        <w:autoSpaceDE/>
        <w:autoSpaceDN/>
        <w:rPr>
          <w:rFonts w:asciiTheme="majorHAnsi" w:eastAsia="Times New Roman" w:hAnsiTheme="majorHAnsi" w:cstheme="minorHAnsi"/>
          <w:sz w:val="24"/>
          <w:szCs w:val="24"/>
          <w:lang w:bidi="ar-SA"/>
        </w:rPr>
      </w:pP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 </w:t>
      </w:r>
    </w:p>
    <w:p w:rsidR="00780DDF" w:rsidRPr="00780DDF" w:rsidRDefault="00780DDF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bidi="ar-SA"/>
        </w:rPr>
      </w:pPr>
      <w:proofErr w:type="gramStart"/>
      <w:r w:rsidRPr="00780DDF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>PSAs</w:t>
      </w:r>
      <w:r w:rsidR="001E5F89" w:rsidRPr="00614286">
        <w:rPr>
          <w:rFonts w:asciiTheme="majorHAnsi" w:eastAsia="Times New Roman" w:hAnsiTheme="majorHAnsi" w:cstheme="minorHAnsi"/>
          <w:color w:val="000000"/>
          <w:kern w:val="36"/>
          <w:sz w:val="24"/>
          <w:szCs w:val="24"/>
          <w:lang w:bidi="ar-SA"/>
        </w:rPr>
        <w:t>(</w:t>
      </w:r>
      <w:proofErr w:type="gramEnd"/>
      <w:r w:rsidR="001E5F89" w:rsidRPr="00614286">
        <w:rPr>
          <w:rFonts w:asciiTheme="majorHAnsi" w:eastAsia="Times New Roman" w:hAnsiTheme="majorHAnsi" w:cstheme="minorHAnsi"/>
          <w:color w:val="000000"/>
          <w:kern w:val="36"/>
          <w:sz w:val="24"/>
          <w:szCs w:val="24"/>
          <w:lang w:bidi="ar-SA"/>
        </w:rPr>
        <w:t>New Tab)</w:t>
      </w:r>
    </w:p>
    <w:p w:rsidR="00780DDF" w:rsidRPr="00780DDF" w:rsidRDefault="00780DDF" w:rsidP="00780DDF">
      <w:pPr>
        <w:widowControl/>
        <w:autoSpaceDE/>
        <w:autoSpaceDN/>
        <w:spacing w:before="240" w:after="240"/>
        <w:outlineLvl w:val="1"/>
        <w:rPr>
          <w:rFonts w:asciiTheme="majorHAnsi" w:eastAsia="Times New Roman" w:hAnsiTheme="majorHAnsi" w:cstheme="minorHAnsi"/>
          <w:b/>
          <w:bCs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Kids:</w:t>
      </w: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Milo &amp; Moxie -</w:t>
      </w:r>
      <w:hyperlink r:id="rId73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https://miloandmoxie.org/resources/</w:t>
        </w:r>
      </w:hyperlink>
    </w:p>
    <w:p w:rsidR="00780DDF" w:rsidRPr="00780DDF" w:rsidRDefault="00780DDF" w:rsidP="00780DDF">
      <w:pPr>
        <w:widowControl/>
        <w:autoSpaceDE/>
        <w:autoSpaceDN/>
        <w:rPr>
          <w:rFonts w:asciiTheme="majorHAnsi" w:eastAsia="Times New Roman" w:hAnsiTheme="majorHAnsi" w:cstheme="minorHAnsi"/>
          <w:sz w:val="24"/>
          <w:szCs w:val="24"/>
          <w:lang w:bidi="ar-SA"/>
        </w:rPr>
      </w:pPr>
    </w:p>
    <w:p w:rsidR="00780DDF" w:rsidRPr="00780DDF" w:rsidRDefault="00780DDF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>Forums</w:t>
      </w:r>
      <w:r w:rsidR="001E5F89" w:rsidRPr="00614286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 xml:space="preserve"> </w:t>
      </w:r>
      <w:r w:rsidR="001E5F89" w:rsidRPr="00614286">
        <w:rPr>
          <w:rFonts w:asciiTheme="majorHAnsi" w:eastAsia="Times New Roman" w:hAnsiTheme="majorHAnsi" w:cstheme="minorHAnsi"/>
          <w:color w:val="000000"/>
          <w:kern w:val="36"/>
          <w:sz w:val="24"/>
          <w:szCs w:val="24"/>
          <w:lang w:bidi="ar-SA"/>
        </w:rPr>
        <w:t>(New Tab)</w:t>
      </w:r>
    </w:p>
    <w:p w:rsidR="00780DDF" w:rsidRPr="00780DDF" w:rsidRDefault="00780DDF" w:rsidP="00780DDF">
      <w:pPr>
        <w:widowControl/>
        <w:autoSpaceDE/>
        <w:autoSpaceDN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ICC Forum - </w:t>
      </w:r>
      <w:hyperlink r:id="rId74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https://www.iccsafe.org/forum/</w:t>
        </w:r>
      </w:hyperlink>
    </w:p>
    <w:p w:rsidR="00780DDF" w:rsidRPr="00780DDF" w:rsidRDefault="00780DDF" w:rsidP="00780DDF">
      <w:pPr>
        <w:widowControl/>
        <w:autoSpaceDE/>
        <w:autoSpaceDN/>
        <w:rPr>
          <w:rFonts w:asciiTheme="majorHAnsi" w:eastAsia="Times New Roman" w:hAnsiTheme="majorHAnsi" w:cstheme="minorHAnsi"/>
          <w:sz w:val="24"/>
          <w:szCs w:val="24"/>
          <w:lang w:bidi="ar-SA"/>
        </w:rPr>
      </w:pPr>
    </w:p>
    <w:p w:rsidR="00780DDF" w:rsidRPr="00780DDF" w:rsidRDefault="00780DDF" w:rsidP="00780DDF">
      <w:pPr>
        <w:widowControl/>
        <w:autoSpaceDE/>
        <w:autoSpaceDN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NFPA Xchange - </w:t>
      </w:r>
      <w:hyperlink r:id="rId75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https://community.nfpa.org/community/open-xchange</w:t>
        </w:r>
      </w:hyperlink>
    </w:p>
    <w:p w:rsidR="00780DDF" w:rsidRPr="00780DDF" w:rsidRDefault="00780DDF" w:rsidP="00780DDF">
      <w:pPr>
        <w:widowControl/>
        <w:autoSpaceDE/>
        <w:autoSpaceDN/>
        <w:rPr>
          <w:rFonts w:asciiTheme="majorHAnsi" w:eastAsia="Times New Roman" w:hAnsiTheme="majorHAnsi" w:cstheme="minorHAnsi"/>
          <w:sz w:val="24"/>
          <w:szCs w:val="24"/>
          <w:lang w:bidi="ar-SA"/>
        </w:rPr>
      </w:pPr>
    </w:p>
    <w:p w:rsidR="00780DDF" w:rsidRPr="00780DDF" w:rsidRDefault="00780DDF" w:rsidP="00780DDF">
      <w:pPr>
        <w:widowControl/>
        <w:autoSpaceDE/>
        <w:autoSpaceDN/>
        <w:spacing w:before="240" w:after="240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>Miscellaneous</w:t>
      </w:r>
      <w:r w:rsidR="001E5F89" w:rsidRPr="00614286">
        <w:rPr>
          <w:rFonts w:asciiTheme="majorHAnsi" w:eastAsia="Times New Roman" w:hAnsiTheme="majorHAnsi" w:cstheme="minorHAnsi"/>
          <w:b/>
          <w:color w:val="000000"/>
          <w:kern w:val="36"/>
          <w:sz w:val="24"/>
          <w:szCs w:val="24"/>
          <w:lang w:bidi="ar-SA"/>
        </w:rPr>
        <w:t xml:space="preserve"> </w:t>
      </w:r>
      <w:r w:rsidR="001E5F89" w:rsidRPr="00614286">
        <w:rPr>
          <w:rFonts w:asciiTheme="majorHAnsi" w:eastAsia="Times New Roman" w:hAnsiTheme="majorHAnsi" w:cstheme="minorHAnsi"/>
          <w:color w:val="000000"/>
          <w:kern w:val="36"/>
          <w:sz w:val="24"/>
          <w:szCs w:val="24"/>
          <w:lang w:bidi="ar-SA"/>
        </w:rPr>
        <w:t>(New Tab)</w:t>
      </w:r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 xml:space="preserve">County of San Diego - PDS - Zoning &amp; Property Information ArcGIS Map - </w:t>
      </w:r>
      <w:hyperlink r:id="rId76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https://gis-portal.sandiegocounty.gov/arcgis/home/webmap/viewer.html?webmap=f1b69ba9d3dd4940b8d1efcc9dac2ac4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California AES forms -</w:t>
      </w:r>
      <w:hyperlink r:id="rId77" w:history="1">
        <w:r w:rsidRPr="00614286">
          <w:rPr>
            <w:rFonts w:asciiTheme="majorHAnsi" w:eastAsia="Times New Roman" w:hAnsiTheme="majorHAnsi" w:cstheme="minorHAnsi"/>
            <w:color w:val="000000"/>
            <w:sz w:val="24"/>
            <w:szCs w:val="24"/>
            <w:u w:val="single"/>
            <w:lang w:bidi="ar-SA"/>
          </w:rPr>
          <w:t xml:space="preserve"> </w:t>
        </w:r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https://www.firedep</w:t>
        </w:r>
        <w:bookmarkStart w:id="2" w:name="_GoBack"/>
        <w:bookmarkEnd w:id="2"/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a</w:t>
        </w:r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>rtment.org/business/forms-applications/aes-forms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California State License Classifications -</w:t>
      </w:r>
      <w:hyperlink r:id="rId78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https://www.cslb.ca.gov/About_Us/Library/Licensing_Classifications/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Contractor License Lookup -</w:t>
      </w:r>
      <w:hyperlink r:id="rId79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https://www.cslb.ca.gov/onlineservices/checklicenseII/checklicense.aspx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lastRenderedPageBreak/>
        <w:t>Hazen Williams Equation – calculating Head Loss in Water Pipes -</w:t>
      </w:r>
      <w:hyperlink r:id="rId80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https://www.engineeringtoolbox.com/hazen-williams-water-d_797.html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County of San Diego Environmental Health, Housing Complaints -</w:t>
      </w:r>
      <w:hyperlink r:id="rId81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https://www.sandiegocounty.gov/content/sdc/deh/fhd/housing/housingcomplaints.html</w:t>
        </w:r>
      </w:hyperlink>
    </w:p>
    <w:p w:rsidR="00780DDF" w:rsidRPr="00780DDF" w:rsidRDefault="00780DDF" w:rsidP="00780DDF">
      <w:pPr>
        <w:widowControl/>
        <w:autoSpaceDE/>
        <w:autoSpaceDN/>
        <w:spacing w:before="240" w:after="240"/>
        <w:rPr>
          <w:rFonts w:asciiTheme="majorHAnsi" w:eastAsia="Times New Roman" w:hAnsiTheme="majorHAnsi" w:cstheme="minorHAnsi"/>
          <w:sz w:val="24"/>
          <w:szCs w:val="24"/>
          <w:lang w:bidi="ar-SA"/>
        </w:rPr>
      </w:pPr>
      <w:r w:rsidRPr="00780DDF">
        <w:rPr>
          <w:rFonts w:asciiTheme="majorHAnsi" w:eastAsia="Times New Roman" w:hAnsiTheme="majorHAnsi" w:cstheme="minorHAnsi"/>
          <w:color w:val="000000"/>
          <w:sz w:val="24"/>
          <w:szCs w:val="24"/>
          <w:lang w:bidi="ar-SA"/>
        </w:rPr>
        <w:t>Is it OK to burn today? - Air Pollution Control District, Agricultural Burn Decision -</w:t>
      </w:r>
      <w:hyperlink r:id="rId82" w:history="1">
        <w:r w:rsidRPr="00614286">
          <w:rPr>
            <w:rFonts w:asciiTheme="majorHAnsi" w:eastAsia="Times New Roman" w:hAnsiTheme="majorHAnsi" w:cstheme="minorHAnsi"/>
            <w:color w:val="1155CC"/>
            <w:sz w:val="24"/>
            <w:szCs w:val="24"/>
            <w:u w:val="single"/>
            <w:lang w:bidi="ar-SA"/>
          </w:rPr>
          <w:t xml:space="preserve"> http://airquality.sdapcd.org/air/forecasts/agtoday.html</w:t>
        </w:r>
      </w:hyperlink>
    </w:p>
    <w:p w:rsidR="00DC2CE7" w:rsidRPr="00614286" w:rsidRDefault="00780DDF" w:rsidP="00780DDF">
      <w:pPr>
        <w:pStyle w:val="BodyText"/>
        <w:ind w:left="0"/>
        <w:rPr>
          <w:rFonts w:asciiTheme="majorHAnsi" w:hAnsiTheme="majorHAnsi" w:cstheme="minorHAnsi"/>
        </w:rPr>
      </w:pPr>
      <w:r w:rsidRPr="00614286">
        <w:rPr>
          <w:rFonts w:asciiTheme="majorHAnsi" w:eastAsia="Times New Roman" w:hAnsiTheme="majorHAnsi" w:cstheme="minorHAnsi"/>
          <w:color w:val="000000"/>
          <w:lang w:bidi="ar-SA"/>
        </w:rPr>
        <w:t>How to search for Residential Care Facilities in your jurisdiction -</w:t>
      </w:r>
      <w:hyperlink r:id="rId83" w:history="1">
        <w:r w:rsidRPr="00614286">
          <w:rPr>
            <w:rFonts w:asciiTheme="majorHAnsi" w:eastAsia="Times New Roman" w:hAnsiTheme="majorHAnsi" w:cstheme="minorHAnsi"/>
            <w:color w:val="1155CC"/>
            <w:u w:val="single"/>
            <w:lang w:bidi="ar-SA"/>
          </w:rPr>
          <w:t xml:space="preserve"> https://www.ccld.dss.ca.gov/carefacilitysearch/</w:t>
        </w:r>
      </w:hyperlink>
    </w:p>
    <w:sectPr w:rsidR="00DC2CE7" w:rsidRPr="00614286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77FE0"/>
    <w:multiLevelType w:val="hybridMultilevel"/>
    <w:tmpl w:val="370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E7"/>
    <w:rsid w:val="00033458"/>
    <w:rsid w:val="001E5F89"/>
    <w:rsid w:val="002B1C46"/>
    <w:rsid w:val="002B2CF4"/>
    <w:rsid w:val="002D6AC2"/>
    <w:rsid w:val="00344E94"/>
    <w:rsid w:val="003B0573"/>
    <w:rsid w:val="003E7F97"/>
    <w:rsid w:val="004C5CC8"/>
    <w:rsid w:val="00563161"/>
    <w:rsid w:val="005D79ED"/>
    <w:rsid w:val="00614286"/>
    <w:rsid w:val="00655A05"/>
    <w:rsid w:val="00776226"/>
    <w:rsid w:val="00780DDF"/>
    <w:rsid w:val="00793BAC"/>
    <w:rsid w:val="007A2F2D"/>
    <w:rsid w:val="007B57E4"/>
    <w:rsid w:val="00966788"/>
    <w:rsid w:val="009A2CC9"/>
    <w:rsid w:val="00A23CCD"/>
    <w:rsid w:val="00C96E2A"/>
    <w:rsid w:val="00D72AC3"/>
    <w:rsid w:val="00D9483C"/>
    <w:rsid w:val="00DC2CE7"/>
    <w:rsid w:val="00E139D5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B66A90"/>
  <w15:docId w15:val="{95754590-B113-48E8-BAC3-5C4C837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780DD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780DD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39D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0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80D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80D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B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cinitasca.gov/Government/Departments/Public-Safety/Fire-Operations-Training-EMS" TargetMode="External"/><Relationship Id="rId18" Type="http://schemas.openxmlformats.org/officeDocument/2006/relationships/hyperlink" Target="https://www.nationalcityca.gov/government/fire/fire-prevention" TargetMode="External"/><Relationship Id="rId26" Type="http://schemas.openxmlformats.org/officeDocument/2006/relationships/hyperlink" Target="https://www.ci.solana-beach.ca.us/?SEC=61BB125B-D48D-452B-BAC4-DA1A85ED4AF0" TargetMode="External"/><Relationship Id="rId39" Type="http://schemas.openxmlformats.org/officeDocument/2006/relationships/hyperlink" Target="https://govt.westlaw.com/calregs/Browse/Home/California/CaliforniaCodeofRegulations?guid=I58E18DF0D45111DEA95CA4428EC25FA0&amp;originationContext=documenttoc&amp;transitionType=Default&amp;contextData=(sc.Default)" TargetMode="External"/><Relationship Id="rId21" Type="http://schemas.openxmlformats.org/officeDocument/2006/relationships/hyperlink" Target="https://poway.org/194/Fire-Department" TargetMode="External"/><Relationship Id="rId34" Type="http://schemas.openxmlformats.org/officeDocument/2006/relationships/hyperlink" Target="https://resources.ca.gov/ceqa/" TargetMode="External"/><Relationship Id="rId42" Type="http://schemas.openxmlformats.org/officeDocument/2006/relationships/hyperlink" Target="https://www.dgs.ca.gov/BSC/Codes" TargetMode="External"/><Relationship Id="rId47" Type="http://schemas.openxmlformats.org/officeDocument/2006/relationships/hyperlink" Target="http://cafsa.org/" TargetMode="External"/><Relationship Id="rId50" Type="http://schemas.openxmlformats.org/officeDocument/2006/relationships/hyperlink" Target="https://www.sandiegocounty.gov/content/sdc/sdcfa.html" TargetMode="External"/><Relationship Id="rId55" Type="http://schemas.openxmlformats.org/officeDocument/2006/relationships/hyperlink" Target="https://iccsandiego.org/" TargetMode="External"/><Relationship Id="rId63" Type="http://schemas.openxmlformats.org/officeDocument/2006/relationships/hyperlink" Target="https://jobs.iccsafe.org/" TargetMode="External"/><Relationship Id="rId68" Type="http://schemas.openxmlformats.org/officeDocument/2006/relationships/hyperlink" Target="https://nfsa.org/training/" TargetMode="External"/><Relationship Id="rId76" Type="http://schemas.openxmlformats.org/officeDocument/2006/relationships/hyperlink" Target="https://gis-portal.sandiegocounty.gov/arcgis/home/webmap/viewer.html?webmap=f1b69ba9d3dd4940b8d1efcc9dac2ac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bonitafd.org/" TargetMode="External"/><Relationship Id="rId71" Type="http://schemas.openxmlformats.org/officeDocument/2006/relationships/hyperlink" Target="https://community.nfpa.org/community/nfpa-blo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perialbeachca.gov/fire_department" TargetMode="External"/><Relationship Id="rId29" Type="http://schemas.openxmlformats.org/officeDocument/2006/relationships/hyperlink" Target="https://osfm.fire.ca.gov/" TargetMode="External"/><Relationship Id="rId11" Type="http://schemas.openxmlformats.org/officeDocument/2006/relationships/hyperlink" Target="https://www.sandiegocounty.gov/sdcfa/" TargetMode="External"/><Relationship Id="rId24" Type="http://schemas.openxmlformats.org/officeDocument/2006/relationships/hyperlink" Target="https://www.san-marcos.net/departments/public-safety/fire-department" TargetMode="External"/><Relationship Id="rId32" Type="http://schemas.openxmlformats.org/officeDocument/2006/relationships/hyperlink" Target="https://www.ca.gov/" TargetMode="External"/><Relationship Id="rId37" Type="http://schemas.openxmlformats.org/officeDocument/2006/relationships/hyperlink" Target="https://osfm.fire.ca.gov/divisions/code-development-and-analysis/code-interpretations/" TargetMode="External"/><Relationship Id="rId40" Type="http://schemas.openxmlformats.org/officeDocument/2006/relationships/hyperlink" Target="https://govt.westlaw.com/calregs/Document/I9A4A4F6036D611E48CC4E1036123025E?viewType=FullText&amp;originationContext=documenttoc&amp;transitionType=CategoryPageItem&amp;contextData=(sc.Default)" TargetMode="External"/><Relationship Id="rId45" Type="http://schemas.openxmlformats.org/officeDocument/2006/relationships/hyperlink" Target="https://www.sandiegocounty.gov/content/sdc/deh/hazmat.html" TargetMode="External"/><Relationship Id="rId53" Type="http://schemas.openxmlformats.org/officeDocument/2006/relationships/hyperlink" Target="https://www.readysandiego.org/content/oesready/en-us.html" TargetMode="External"/><Relationship Id="rId58" Type="http://schemas.openxmlformats.org/officeDocument/2006/relationships/hyperlink" Target="https://www.nfpa.org/" TargetMode="External"/><Relationship Id="rId66" Type="http://schemas.openxmlformats.org/officeDocument/2006/relationships/hyperlink" Target="https://jobs.iccsafe.org/" TargetMode="External"/><Relationship Id="rId74" Type="http://schemas.openxmlformats.org/officeDocument/2006/relationships/hyperlink" Target="https://www.iccsafe.org/forum/" TargetMode="External"/><Relationship Id="rId79" Type="http://schemas.openxmlformats.org/officeDocument/2006/relationships/hyperlink" Target="https://www.cslb.ca.gov/onlineservices/checklicenseII/checklicense.aspx" TargetMode="External"/><Relationship Id="rId5" Type="http://schemas.openxmlformats.org/officeDocument/2006/relationships/hyperlink" Target="https://www.alpinefire.org/" TargetMode="External"/><Relationship Id="rId61" Type="http://schemas.openxmlformats.org/officeDocument/2006/relationships/hyperlink" Target="https://www.nwcg.gov/" TargetMode="External"/><Relationship Id="rId82" Type="http://schemas.openxmlformats.org/officeDocument/2006/relationships/hyperlink" Target="http://airquality.sdapcd.org/air/forecasts/agtoday.html" TargetMode="External"/><Relationship Id="rId19" Type="http://schemas.openxmlformats.org/officeDocument/2006/relationships/hyperlink" Target="https://www.ncfi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lavistaca.gov/departments/fire-department/about-cvfd/fire-prevention" TargetMode="External"/><Relationship Id="rId14" Type="http://schemas.openxmlformats.org/officeDocument/2006/relationships/hyperlink" Target="https://fire.escondido.org/" TargetMode="External"/><Relationship Id="rId22" Type="http://schemas.openxmlformats.org/officeDocument/2006/relationships/hyperlink" Target="https://www.rsf-fire.org/" TargetMode="External"/><Relationship Id="rId27" Type="http://schemas.openxmlformats.org/officeDocument/2006/relationships/hyperlink" Target="https://www.valleycenterfire.com/" TargetMode="External"/><Relationship Id="rId30" Type="http://schemas.openxmlformats.org/officeDocument/2006/relationships/hyperlink" Target="https://www.dgs.ca.gov/bsc" TargetMode="External"/><Relationship Id="rId35" Type="http://schemas.openxmlformats.org/officeDocument/2006/relationships/hyperlink" Target="https://www.coastal.ca.gov/" TargetMode="External"/><Relationship Id="rId43" Type="http://schemas.openxmlformats.org/officeDocument/2006/relationships/hyperlink" Target="https://www.sdapcd.org/" TargetMode="External"/><Relationship Id="rId48" Type="http://schemas.openxmlformats.org/officeDocument/2006/relationships/hyperlink" Target="https://burninstitute.org/" TargetMode="External"/><Relationship Id="rId56" Type="http://schemas.openxmlformats.org/officeDocument/2006/relationships/hyperlink" Target="https://www.iccsafe.org/" TargetMode="External"/><Relationship Id="rId64" Type="http://schemas.openxmlformats.org/officeDocument/2006/relationships/hyperlink" Target="https://jobs.iccsafe.org/" TargetMode="External"/><Relationship Id="rId69" Type="http://schemas.openxmlformats.org/officeDocument/2006/relationships/hyperlink" Target="https://learn.iccsafe.org/ihtml/application/student/interface.icc/index.htm" TargetMode="External"/><Relationship Id="rId77" Type="http://schemas.openxmlformats.org/officeDocument/2006/relationships/hyperlink" Target="https://www.firedepartment.org/business/forms-applications/aes-forms" TargetMode="External"/><Relationship Id="rId8" Type="http://schemas.openxmlformats.org/officeDocument/2006/relationships/hyperlink" Target="https://www.carlsbadca.gov/services/depts/fire/default.asp" TargetMode="External"/><Relationship Id="rId51" Type="http://schemas.openxmlformats.org/officeDocument/2006/relationships/hyperlink" Target="https://www.sandiegocounty.gov/content/sdc/pds/bldg.html" TargetMode="External"/><Relationship Id="rId72" Type="http://schemas.openxmlformats.org/officeDocument/2006/relationships/hyperlink" Target="https://nfsa.org/itm/" TargetMode="External"/><Relationship Id="rId80" Type="http://schemas.openxmlformats.org/officeDocument/2006/relationships/hyperlink" Target="https://www.engineeringtoolbox.com/hazen-williams-water-d_797.htm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delmar.ca.us/134/Fire-Department" TargetMode="External"/><Relationship Id="rId17" Type="http://schemas.openxmlformats.org/officeDocument/2006/relationships/hyperlink" Target="https://www.heartlandfire.org/" TargetMode="External"/><Relationship Id="rId25" Type="http://schemas.openxmlformats.org/officeDocument/2006/relationships/hyperlink" Target="https://www.cityofsanteeca.gov/government/departments/fire-life-safety-services" TargetMode="External"/><Relationship Id="rId33" Type="http://schemas.openxmlformats.org/officeDocument/2006/relationships/hyperlink" Target="https://wildlife.ca.gov/" TargetMode="External"/><Relationship Id="rId38" Type="http://schemas.openxmlformats.org/officeDocument/2006/relationships/hyperlink" Target="https://govt.westlaw.com/calregs/Browse/Home/California/CaliforniaCodeofRegulations?transitionType=Default&amp;contextData=(sc.Default)" TargetMode="External"/><Relationship Id="rId46" Type="http://schemas.openxmlformats.org/officeDocument/2006/relationships/hyperlink" Target="http://www.cafaa.com/" TargetMode="External"/><Relationship Id="rId59" Type="http://schemas.openxmlformats.org/officeDocument/2006/relationships/hyperlink" Target="https://nfsa.org/" TargetMode="External"/><Relationship Id="rId67" Type="http://schemas.openxmlformats.org/officeDocument/2006/relationships/hyperlink" Target="https://www.governmentjobs.com/" TargetMode="External"/><Relationship Id="rId20" Type="http://schemas.openxmlformats.org/officeDocument/2006/relationships/hyperlink" Target="https://www.ci.oceanside.ca.us/gov/fire/" TargetMode="External"/><Relationship Id="rId41" Type="http://schemas.openxmlformats.org/officeDocument/2006/relationships/hyperlink" Target="https://codes.iccsafe.org/" TargetMode="External"/><Relationship Id="rId54" Type="http://schemas.openxmlformats.org/officeDocument/2006/relationships/hyperlink" Target="https://www.readyforwildfire.org/" TargetMode="External"/><Relationship Id="rId62" Type="http://schemas.openxmlformats.org/officeDocument/2006/relationships/hyperlink" Target="https://constructionfiresafety.org/" TargetMode="External"/><Relationship Id="rId70" Type="http://schemas.openxmlformats.org/officeDocument/2006/relationships/hyperlink" Target="https://academy.jensenhughes.com/jha4/core/index.php" TargetMode="External"/><Relationship Id="rId75" Type="http://schemas.openxmlformats.org/officeDocument/2006/relationships/hyperlink" Target="https://community.nfpa.org/community/open-xchange" TargetMode="External"/><Relationship Id="rId83" Type="http://schemas.openxmlformats.org/officeDocument/2006/relationships/hyperlink" Target="https://www.ccld.dss.ca.gov/carefacilitysear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ronafire.com/" TargetMode="External"/><Relationship Id="rId15" Type="http://schemas.openxmlformats.org/officeDocument/2006/relationships/hyperlink" Target="https://www.heartlandfire.org/" TargetMode="External"/><Relationship Id="rId23" Type="http://schemas.openxmlformats.org/officeDocument/2006/relationships/hyperlink" Target="https://www.sandiego.gov/fire" TargetMode="External"/><Relationship Id="rId28" Type="http://schemas.openxmlformats.org/officeDocument/2006/relationships/hyperlink" Target="https://www.san-marcos.net/departments/public-safety/fire-department" TargetMode="External"/><Relationship Id="rId36" Type="http://schemas.openxmlformats.org/officeDocument/2006/relationships/hyperlink" Target="http://www.leginfo.ca.gov/index.html" TargetMode="External"/><Relationship Id="rId49" Type="http://schemas.openxmlformats.org/officeDocument/2006/relationships/hyperlink" Target="https://burninstitute.org/" TargetMode="External"/><Relationship Id="rId57" Type="http://schemas.openxmlformats.org/officeDocument/2006/relationships/hyperlink" Target="https://www.iccsafe.org/membership/membership-councils/fire-service-membership-council/" TargetMode="External"/><Relationship Id="rId10" Type="http://schemas.openxmlformats.org/officeDocument/2006/relationships/hyperlink" Target="https://www.coronado.ca.us/government/departments_divisions/fire_services" TargetMode="External"/><Relationship Id="rId31" Type="http://schemas.openxmlformats.org/officeDocument/2006/relationships/hyperlink" Target="https://www.cslb.ca.gov/" TargetMode="External"/><Relationship Id="rId44" Type="http://schemas.openxmlformats.org/officeDocument/2006/relationships/hyperlink" Target="https://www.sandiegocounty.gov/deh/" TargetMode="External"/><Relationship Id="rId52" Type="http://schemas.openxmlformats.org/officeDocument/2006/relationships/hyperlink" Target="http://firesafesdcounty.org/" TargetMode="External"/><Relationship Id="rId60" Type="http://schemas.openxmlformats.org/officeDocument/2006/relationships/hyperlink" Target="https://www.firesprinkler.org/" TargetMode="External"/><Relationship Id="rId65" Type="http://schemas.openxmlformats.org/officeDocument/2006/relationships/hyperlink" Target="https://www.usajobs.gov/" TargetMode="External"/><Relationship Id="rId73" Type="http://schemas.openxmlformats.org/officeDocument/2006/relationships/hyperlink" Target="https://miloandmoxie.org/resources/" TargetMode="External"/><Relationship Id="rId78" Type="http://schemas.openxmlformats.org/officeDocument/2006/relationships/hyperlink" Target="https://www.cslb.ca.gov/About_Us/Library/Licensing_Classifications/" TargetMode="External"/><Relationship Id="rId81" Type="http://schemas.openxmlformats.org/officeDocument/2006/relationships/hyperlink" Target="https://www.sandiegocounty.gov/content/sdc/deh/fhd/housing/housingcomplai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</dc:creator>
  <cp:lastModifiedBy>Medi Maldonado</cp:lastModifiedBy>
  <cp:revision>19</cp:revision>
  <cp:lastPrinted>2020-06-09T17:23:00Z</cp:lastPrinted>
  <dcterms:created xsi:type="dcterms:W3CDTF">2020-06-09T15:23:00Z</dcterms:created>
  <dcterms:modified xsi:type="dcterms:W3CDTF">2020-06-15T15:03:00Z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2020-06-09T00:00:00Z</vt:filetime>
  </property>
</Properties>
</file>